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9FA0D" w14:textId="77777777" w:rsidR="007273EF" w:rsidRDefault="00D36B2C" w:rsidP="001B4EAB">
      <w:pPr>
        <w:pStyle w:val="Nagwek1"/>
        <w:jc w:val="center"/>
      </w:pPr>
      <w:r>
        <w:t>Interview Questionnaire Conducted by the Advisor</w:t>
      </w:r>
    </w:p>
    <w:p w14:paraId="2245A182" w14:textId="77777777" w:rsidR="001B4EAB" w:rsidRDefault="00D36B2C" w:rsidP="001B4EAB">
      <w:pPr>
        <w:jc w:val="both"/>
      </w:pPr>
      <w:r>
        <w:t xml:space="preserve">This questionnaire is designed to gather feedback from learners a few days or weeks after they have received educational counselling. Your responses will help us understand the long-term impact of the counselling and improve the services we offer. </w:t>
      </w:r>
    </w:p>
    <w:p w14:paraId="1ACACD8B" w14:textId="567D5C2A" w:rsidR="007273EF" w:rsidRDefault="00D36B2C" w:rsidP="001B4EAB">
      <w:pPr>
        <w:jc w:val="both"/>
      </w:pPr>
      <w:r>
        <w:t>Your insights are valuable and will be kept confidential.</w:t>
      </w:r>
    </w:p>
    <w:p w14:paraId="713C1B0B" w14:textId="77777777" w:rsidR="007273EF" w:rsidRDefault="00D36B2C">
      <w:pPr>
        <w:pStyle w:val="Nagwek2"/>
      </w:pPr>
      <w:r>
        <w:t>General Information</w:t>
      </w:r>
    </w:p>
    <w:tbl>
      <w:tblPr>
        <w:tblStyle w:val="Tabela-Siatka"/>
        <w:tblW w:w="0" w:type="auto"/>
        <w:tblLook w:val="04A0" w:firstRow="1" w:lastRow="0" w:firstColumn="1" w:lastColumn="0" w:noHBand="0" w:noVBand="1"/>
      </w:tblPr>
      <w:tblGrid>
        <w:gridCol w:w="4315"/>
        <w:gridCol w:w="4315"/>
      </w:tblGrid>
      <w:tr w:rsidR="007273EF" w14:paraId="62198EC4" w14:textId="77777777">
        <w:tc>
          <w:tcPr>
            <w:tcW w:w="4320" w:type="dxa"/>
          </w:tcPr>
          <w:p w14:paraId="29E67520" w14:textId="77777777" w:rsidR="007273EF" w:rsidRDefault="00D36B2C">
            <w:r>
              <w:t>Gender</w:t>
            </w:r>
          </w:p>
        </w:tc>
        <w:tc>
          <w:tcPr>
            <w:tcW w:w="4320" w:type="dxa"/>
          </w:tcPr>
          <w:p w14:paraId="0928177B" w14:textId="77777777" w:rsidR="007273EF" w:rsidRDefault="00D36B2C">
            <w:r>
              <w:t>☐ Male ☐ Female ☐ Other</w:t>
            </w:r>
          </w:p>
        </w:tc>
      </w:tr>
      <w:tr w:rsidR="007273EF" w14:paraId="464D550D" w14:textId="77777777">
        <w:tc>
          <w:tcPr>
            <w:tcW w:w="4320" w:type="dxa"/>
          </w:tcPr>
          <w:p w14:paraId="0986E12E" w14:textId="77777777" w:rsidR="007273EF" w:rsidRDefault="00D36B2C">
            <w:r>
              <w:t>Age</w:t>
            </w:r>
          </w:p>
        </w:tc>
        <w:tc>
          <w:tcPr>
            <w:tcW w:w="4320" w:type="dxa"/>
          </w:tcPr>
          <w:p w14:paraId="16794B60" w14:textId="77777777" w:rsidR="007273EF" w:rsidRDefault="00D36B2C">
            <w:r>
              <w:t>☐ &lt;50 ☐ 51-55 ☐ 56-60 ☐ 61-65 ☐ 66-70 ☐ 71-75 ☐ 76-80 ☐ &gt;80</w:t>
            </w:r>
          </w:p>
        </w:tc>
      </w:tr>
      <w:tr w:rsidR="007273EF" w14:paraId="245AF58D" w14:textId="77777777">
        <w:tc>
          <w:tcPr>
            <w:tcW w:w="4320" w:type="dxa"/>
          </w:tcPr>
          <w:p w14:paraId="1FC4AFE3" w14:textId="77777777" w:rsidR="007273EF" w:rsidRDefault="00D36B2C">
            <w:r>
              <w:t>Employment Status</w:t>
            </w:r>
          </w:p>
        </w:tc>
        <w:tc>
          <w:tcPr>
            <w:tcW w:w="4320" w:type="dxa"/>
          </w:tcPr>
          <w:p w14:paraId="579C5AF9" w14:textId="77777777" w:rsidR="007273EF" w:rsidRDefault="00D36B2C">
            <w:r>
              <w:t>☐ Employed ☐ Unemployed ☐ Retired ☐ Upskilling</w:t>
            </w:r>
          </w:p>
        </w:tc>
      </w:tr>
      <w:tr w:rsidR="007273EF" w14:paraId="02287D6C" w14:textId="77777777">
        <w:tc>
          <w:tcPr>
            <w:tcW w:w="4320" w:type="dxa"/>
          </w:tcPr>
          <w:p w14:paraId="508AD5B3" w14:textId="77777777" w:rsidR="007273EF" w:rsidRDefault="00D36B2C">
            <w:r>
              <w:t>Education Level</w:t>
            </w:r>
          </w:p>
        </w:tc>
        <w:tc>
          <w:tcPr>
            <w:tcW w:w="4320" w:type="dxa"/>
          </w:tcPr>
          <w:p w14:paraId="793505B2" w14:textId="77777777" w:rsidR="007273EF" w:rsidRDefault="00D36B2C">
            <w:r>
              <w:t>☐ Primary ☐ Secondary ☐ Higher ☐ Other</w:t>
            </w:r>
          </w:p>
        </w:tc>
      </w:tr>
    </w:tbl>
    <w:p w14:paraId="6660402B" w14:textId="77777777" w:rsidR="007273EF" w:rsidRDefault="00D36B2C">
      <w:pPr>
        <w:pStyle w:val="Nagwek2"/>
      </w:pPr>
      <w:r>
        <w:t>Feedback on the Counselling Service</w:t>
      </w:r>
    </w:p>
    <w:p w14:paraId="158AAAB6" w14:textId="77777777" w:rsidR="007273EF" w:rsidRDefault="00D36B2C">
      <w:r>
        <w:t>Please rate the following statements based on your experience, using the scale provided.</w:t>
      </w:r>
    </w:p>
    <w:p w14:paraId="03C3C09E" w14:textId="77777777" w:rsidR="007273EF" w:rsidRDefault="00D36B2C">
      <w:r>
        <w:t>Scale: 1 = Strongly Disagree, 5 = Strongly Agree</w:t>
      </w:r>
    </w:p>
    <w:tbl>
      <w:tblPr>
        <w:tblStyle w:val="Tabela-Siatka"/>
        <w:tblW w:w="0" w:type="auto"/>
        <w:tblLook w:val="04A0" w:firstRow="1" w:lastRow="0" w:firstColumn="1" w:lastColumn="0" w:noHBand="0" w:noVBand="1"/>
      </w:tblPr>
      <w:tblGrid>
        <w:gridCol w:w="1440"/>
        <w:gridCol w:w="1438"/>
        <w:gridCol w:w="1438"/>
        <w:gridCol w:w="1438"/>
        <w:gridCol w:w="1438"/>
        <w:gridCol w:w="1438"/>
      </w:tblGrid>
      <w:tr w:rsidR="007273EF" w14:paraId="35898E81" w14:textId="77777777">
        <w:tc>
          <w:tcPr>
            <w:tcW w:w="1440" w:type="dxa"/>
          </w:tcPr>
          <w:p w14:paraId="07C11F3B" w14:textId="77777777" w:rsidR="007273EF" w:rsidRDefault="00D36B2C">
            <w:r>
              <w:t>Criteria</w:t>
            </w:r>
          </w:p>
        </w:tc>
        <w:tc>
          <w:tcPr>
            <w:tcW w:w="1440" w:type="dxa"/>
          </w:tcPr>
          <w:p w14:paraId="16D7C5E5" w14:textId="77777777" w:rsidR="007273EF" w:rsidRDefault="00D36B2C">
            <w:r>
              <w:t>1</w:t>
            </w:r>
          </w:p>
        </w:tc>
        <w:tc>
          <w:tcPr>
            <w:tcW w:w="1440" w:type="dxa"/>
          </w:tcPr>
          <w:p w14:paraId="6ECFA327" w14:textId="77777777" w:rsidR="007273EF" w:rsidRDefault="00D36B2C">
            <w:r>
              <w:t>2</w:t>
            </w:r>
          </w:p>
        </w:tc>
        <w:tc>
          <w:tcPr>
            <w:tcW w:w="1440" w:type="dxa"/>
          </w:tcPr>
          <w:p w14:paraId="2EB2FB84" w14:textId="77777777" w:rsidR="007273EF" w:rsidRDefault="00D36B2C">
            <w:r>
              <w:t>3</w:t>
            </w:r>
          </w:p>
        </w:tc>
        <w:tc>
          <w:tcPr>
            <w:tcW w:w="1440" w:type="dxa"/>
          </w:tcPr>
          <w:p w14:paraId="2367C39B" w14:textId="77777777" w:rsidR="007273EF" w:rsidRDefault="00D36B2C">
            <w:r>
              <w:t>4</w:t>
            </w:r>
          </w:p>
        </w:tc>
        <w:tc>
          <w:tcPr>
            <w:tcW w:w="1440" w:type="dxa"/>
          </w:tcPr>
          <w:p w14:paraId="5EC7E42D" w14:textId="77777777" w:rsidR="007273EF" w:rsidRDefault="00D36B2C">
            <w:r>
              <w:t>5</w:t>
            </w:r>
          </w:p>
        </w:tc>
      </w:tr>
      <w:tr w:rsidR="007273EF" w14:paraId="3F45137E" w14:textId="77777777">
        <w:tc>
          <w:tcPr>
            <w:tcW w:w="1440" w:type="dxa"/>
          </w:tcPr>
          <w:p w14:paraId="792CC3E0" w14:textId="77777777" w:rsidR="007273EF" w:rsidRDefault="00D36B2C">
            <w:r>
              <w:t>I was able to apply the advice provided during the counselling sessions.</w:t>
            </w:r>
          </w:p>
        </w:tc>
        <w:tc>
          <w:tcPr>
            <w:tcW w:w="1440" w:type="dxa"/>
          </w:tcPr>
          <w:p w14:paraId="4563607C" w14:textId="77777777" w:rsidR="007273EF" w:rsidRDefault="00D36B2C">
            <w:r>
              <w:t>☐</w:t>
            </w:r>
          </w:p>
        </w:tc>
        <w:tc>
          <w:tcPr>
            <w:tcW w:w="1440" w:type="dxa"/>
          </w:tcPr>
          <w:p w14:paraId="1079557C" w14:textId="77777777" w:rsidR="007273EF" w:rsidRDefault="00D36B2C">
            <w:r>
              <w:t>☐</w:t>
            </w:r>
          </w:p>
        </w:tc>
        <w:tc>
          <w:tcPr>
            <w:tcW w:w="1440" w:type="dxa"/>
          </w:tcPr>
          <w:p w14:paraId="19D120C2" w14:textId="77777777" w:rsidR="007273EF" w:rsidRDefault="00D36B2C">
            <w:r>
              <w:t>☐</w:t>
            </w:r>
          </w:p>
        </w:tc>
        <w:tc>
          <w:tcPr>
            <w:tcW w:w="1440" w:type="dxa"/>
          </w:tcPr>
          <w:p w14:paraId="06E27A7D" w14:textId="77777777" w:rsidR="007273EF" w:rsidRDefault="00D36B2C">
            <w:r>
              <w:t>☐</w:t>
            </w:r>
          </w:p>
        </w:tc>
        <w:tc>
          <w:tcPr>
            <w:tcW w:w="1440" w:type="dxa"/>
          </w:tcPr>
          <w:p w14:paraId="3981AFE1" w14:textId="77777777" w:rsidR="007273EF" w:rsidRDefault="00D36B2C">
            <w:r>
              <w:t>☐</w:t>
            </w:r>
          </w:p>
        </w:tc>
      </w:tr>
      <w:tr w:rsidR="007273EF" w14:paraId="04F596D3" w14:textId="77777777">
        <w:tc>
          <w:tcPr>
            <w:tcW w:w="1440" w:type="dxa"/>
          </w:tcPr>
          <w:p w14:paraId="5809B0EC" w14:textId="77777777" w:rsidR="007273EF" w:rsidRDefault="00D36B2C">
            <w:r>
              <w:t>The counselling helped me make informed decisions about my education.</w:t>
            </w:r>
          </w:p>
        </w:tc>
        <w:tc>
          <w:tcPr>
            <w:tcW w:w="1440" w:type="dxa"/>
          </w:tcPr>
          <w:p w14:paraId="06D53A02" w14:textId="77777777" w:rsidR="007273EF" w:rsidRDefault="00D36B2C">
            <w:r>
              <w:t>☐</w:t>
            </w:r>
          </w:p>
        </w:tc>
        <w:tc>
          <w:tcPr>
            <w:tcW w:w="1440" w:type="dxa"/>
          </w:tcPr>
          <w:p w14:paraId="3D1F2443" w14:textId="77777777" w:rsidR="007273EF" w:rsidRDefault="00D36B2C">
            <w:r>
              <w:t>☐</w:t>
            </w:r>
          </w:p>
        </w:tc>
        <w:tc>
          <w:tcPr>
            <w:tcW w:w="1440" w:type="dxa"/>
          </w:tcPr>
          <w:p w14:paraId="6EBEE764" w14:textId="77777777" w:rsidR="007273EF" w:rsidRDefault="00D36B2C">
            <w:r>
              <w:t>☐</w:t>
            </w:r>
          </w:p>
        </w:tc>
        <w:tc>
          <w:tcPr>
            <w:tcW w:w="1440" w:type="dxa"/>
          </w:tcPr>
          <w:p w14:paraId="2CBFEB5A" w14:textId="77777777" w:rsidR="007273EF" w:rsidRDefault="00D36B2C">
            <w:r>
              <w:t>☐</w:t>
            </w:r>
          </w:p>
        </w:tc>
        <w:tc>
          <w:tcPr>
            <w:tcW w:w="1440" w:type="dxa"/>
          </w:tcPr>
          <w:p w14:paraId="59B4B7A2" w14:textId="77777777" w:rsidR="007273EF" w:rsidRDefault="00D36B2C">
            <w:r>
              <w:t>☐</w:t>
            </w:r>
          </w:p>
        </w:tc>
      </w:tr>
      <w:tr w:rsidR="007273EF" w14:paraId="2FA6A9ED" w14:textId="77777777">
        <w:tc>
          <w:tcPr>
            <w:tcW w:w="1440" w:type="dxa"/>
          </w:tcPr>
          <w:p w14:paraId="5CA7CF61" w14:textId="77777777" w:rsidR="007273EF" w:rsidRDefault="00D36B2C">
            <w:r>
              <w:t>I feel more confident in pursuing my educational goals.</w:t>
            </w:r>
          </w:p>
        </w:tc>
        <w:tc>
          <w:tcPr>
            <w:tcW w:w="1440" w:type="dxa"/>
          </w:tcPr>
          <w:p w14:paraId="2CCB94F4" w14:textId="77777777" w:rsidR="007273EF" w:rsidRDefault="00D36B2C">
            <w:r>
              <w:t>☐</w:t>
            </w:r>
          </w:p>
        </w:tc>
        <w:tc>
          <w:tcPr>
            <w:tcW w:w="1440" w:type="dxa"/>
          </w:tcPr>
          <w:p w14:paraId="191E30E1" w14:textId="77777777" w:rsidR="007273EF" w:rsidRDefault="00D36B2C">
            <w:r>
              <w:t>☐</w:t>
            </w:r>
          </w:p>
        </w:tc>
        <w:tc>
          <w:tcPr>
            <w:tcW w:w="1440" w:type="dxa"/>
          </w:tcPr>
          <w:p w14:paraId="3645F238" w14:textId="77777777" w:rsidR="007273EF" w:rsidRDefault="00D36B2C">
            <w:r>
              <w:t>☐</w:t>
            </w:r>
          </w:p>
        </w:tc>
        <w:tc>
          <w:tcPr>
            <w:tcW w:w="1440" w:type="dxa"/>
          </w:tcPr>
          <w:p w14:paraId="346A16F3" w14:textId="77777777" w:rsidR="007273EF" w:rsidRDefault="00D36B2C">
            <w:r>
              <w:t>☐</w:t>
            </w:r>
          </w:p>
        </w:tc>
        <w:tc>
          <w:tcPr>
            <w:tcW w:w="1440" w:type="dxa"/>
          </w:tcPr>
          <w:p w14:paraId="64FF427D" w14:textId="77777777" w:rsidR="007273EF" w:rsidRDefault="00D36B2C">
            <w:r>
              <w:t>☐</w:t>
            </w:r>
          </w:p>
        </w:tc>
      </w:tr>
      <w:tr w:rsidR="007273EF" w14:paraId="6A9B2647" w14:textId="77777777">
        <w:tc>
          <w:tcPr>
            <w:tcW w:w="1440" w:type="dxa"/>
          </w:tcPr>
          <w:p w14:paraId="27D1ADE2" w14:textId="77777777" w:rsidR="007273EF" w:rsidRDefault="00D36B2C">
            <w:r>
              <w:t xml:space="preserve">The advice provided has positively </w:t>
            </w:r>
            <w:r>
              <w:lastRenderedPageBreak/>
              <w:t>impacted my life.</w:t>
            </w:r>
          </w:p>
        </w:tc>
        <w:tc>
          <w:tcPr>
            <w:tcW w:w="1440" w:type="dxa"/>
          </w:tcPr>
          <w:p w14:paraId="32088733" w14:textId="77777777" w:rsidR="007273EF" w:rsidRDefault="00D36B2C">
            <w:r>
              <w:lastRenderedPageBreak/>
              <w:t>☐</w:t>
            </w:r>
          </w:p>
        </w:tc>
        <w:tc>
          <w:tcPr>
            <w:tcW w:w="1440" w:type="dxa"/>
          </w:tcPr>
          <w:p w14:paraId="0C37900A" w14:textId="77777777" w:rsidR="007273EF" w:rsidRDefault="00D36B2C">
            <w:r>
              <w:t>☐</w:t>
            </w:r>
          </w:p>
        </w:tc>
        <w:tc>
          <w:tcPr>
            <w:tcW w:w="1440" w:type="dxa"/>
          </w:tcPr>
          <w:p w14:paraId="4A9D814F" w14:textId="77777777" w:rsidR="007273EF" w:rsidRDefault="00D36B2C">
            <w:r>
              <w:t>☐</w:t>
            </w:r>
          </w:p>
        </w:tc>
        <w:tc>
          <w:tcPr>
            <w:tcW w:w="1440" w:type="dxa"/>
          </w:tcPr>
          <w:p w14:paraId="17769DF3" w14:textId="77777777" w:rsidR="007273EF" w:rsidRDefault="00D36B2C">
            <w:r>
              <w:t>☐</w:t>
            </w:r>
          </w:p>
        </w:tc>
        <w:tc>
          <w:tcPr>
            <w:tcW w:w="1440" w:type="dxa"/>
          </w:tcPr>
          <w:p w14:paraId="3C963C7C" w14:textId="77777777" w:rsidR="007273EF" w:rsidRDefault="00D36B2C">
            <w:r>
              <w:t>☐</w:t>
            </w:r>
          </w:p>
        </w:tc>
      </w:tr>
      <w:tr w:rsidR="007273EF" w14:paraId="2A814D53" w14:textId="77777777">
        <w:tc>
          <w:tcPr>
            <w:tcW w:w="1440" w:type="dxa"/>
          </w:tcPr>
          <w:p w14:paraId="5D186BB3" w14:textId="77777777" w:rsidR="007273EF" w:rsidRDefault="00D36B2C">
            <w:r>
              <w:t>I would recommend this counselling service to others.</w:t>
            </w:r>
          </w:p>
        </w:tc>
        <w:tc>
          <w:tcPr>
            <w:tcW w:w="1440" w:type="dxa"/>
          </w:tcPr>
          <w:p w14:paraId="0CE8A02D" w14:textId="77777777" w:rsidR="007273EF" w:rsidRDefault="00D36B2C">
            <w:r>
              <w:t>☐</w:t>
            </w:r>
          </w:p>
        </w:tc>
        <w:tc>
          <w:tcPr>
            <w:tcW w:w="1440" w:type="dxa"/>
          </w:tcPr>
          <w:p w14:paraId="53559246" w14:textId="77777777" w:rsidR="007273EF" w:rsidRDefault="00D36B2C">
            <w:r>
              <w:t>☐</w:t>
            </w:r>
          </w:p>
        </w:tc>
        <w:tc>
          <w:tcPr>
            <w:tcW w:w="1440" w:type="dxa"/>
          </w:tcPr>
          <w:p w14:paraId="14D95C8D" w14:textId="77777777" w:rsidR="007273EF" w:rsidRDefault="00D36B2C">
            <w:r>
              <w:t>☐</w:t>
            </w:r>
          </w:p>
        </w:tc>
        <w:tc>
          <w:tcPr>
            <w:tcW w:w="1440" w:type="dxa"/>
          </w:tcPr>
          <w:p w14:paraId="71C04DE2" w14:textId="77777777" w:rsidR="007273EF" w:rsidRDefault="00D36B2C">
            <w:r>
              <w:t>☐</w:t>
            </w:r>
          </w:p>
        </w:tc>
        <w:tc>
          <w:tcPr>
            <w:tcW w:w="1440" w:type="dxa"/>
          </w:tcPr>
          <w:p w14:paraId="7978CDEF" w14:textId="77777777" w:rsidR="007273EF" w:rsidRDefault="00D36B2C">
            <w:r>
              <w:t>☐</w:t>
            </w:r>
          </w:p>
        </w:tc>
      </w:tr>
    </w:tbl>
    <w:p w14:paraId="3D803A9A" w14:textId="77777777" w:rsidR="007273EF" w:rsidRDefault="00D36B2C">
      <w:pPr>
        <w:pStyle w:val="Nagwek2"/>
      </w:pPr>
      <w:r>
        <w:t>Open-Ended Questions</w:t>
      </w:r>
    </w:p>
    <w:p w14:paraId="7B54EA6D" w14:textId="77777777" w:rsidR="007273EF" w:rsidRDefault="00D36B2C">
      <w:r>
        <w:t>1. What specific advice or strategies from the counselling sessions have you found most helpful?</w:t>
      </w:r>
    </w:p>
    <w:p w14:paraId="03B2588E" w14:textId="77777777" w:rsidR="007273EF" w:rsidRDefault="007273EF"/>
    <w:p w14:paraId="2F76848F" w14:textId="77777777" w:rsidR="001B4EAB" w:rsidRDefault="001B4EAB"/>
    <w:p w14:paraId="4BB910EB" w14:textId="77777777" w:rsidR="001B4EAB" w:rsidRDefault="001B4EAB"/>
    <w:p w14:paraId="6BFBE3EC" w14:textId="77777777" w:rsidR="007273EF" w:rsidRDefault="00D36B2C">
      <w:r>
        <w:t>2. Were there any challenges or difficulties you faced in implementing the advice provided? If so, please elaborate.</w:t>
      </w:r>
    </w:p>
    <w:p w14:paraId="3963D89C" w14:textId="77777777" w:rsidR="007273EF" w:rsidRDefault="007273EF"/>
    <w:p w14:paraId="2345A542" w14:textId="77777777" w:rsidR="001B4EAB" w:rsidRDefault="001B4EAB"/>
    <w:p w14:paraId="04FA5348" w14:textId="77777777" w:rsidR="001B4EAB" w:rsidRDefault="001B4EAB"/>
    <w:p w14:paraId="4679A686" w14:textId="77777777" w:rsidR="007273EF" w:rsidRDefault="00D36B2C">
      <w:r>
        <w:t>3. How could the counselling service be improved to better meet your needs?</w:t>
      </w:r>
    </w:p>
    <w:p w14:paraId="43F631F4" w14:textId="77777777" w:rsidR="007273EF" w:rsidRDefault="007273EF"/>
    <w:sectPr w:rsidR="007273EF"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F0370" w14:textId="77777777" w:rsidR="00C87CFC" w:rsidRDefault="00C87CFC" w:rsidP="001B4EAB">
      <w:pPr>
        <w:spacing w:after="0" w:line="240" w:lineRule="auto"/>
      </w:pPr>
      <w:r>
        <w:separator/>
      </w:r>
    </w:p>
  </w:endnote>
  <w:endnote w:type="continuationSeparator" w:id="0">
    <w:p w14:paraId="73E11A9A" w14:textId="77777777" w:rsidR="00C87CFC" w:rsidRDefault="00C87CFC" w:rsidP="001B4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0753" w14:textId="77777777" w:rsidR="00E058AA" w:rsidRDefault="00E058A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BD53C" w14:textId="3D026BEA" w:rsidR="001B4EAB" w:rsidRPr="00E058AA" w:rsidRDefault="00C87987" w:rsidP="001B4EAB">
    <w:pPr>
      <w:pStyle w:val="Stopka"/>
      <w:jc w:val="both"/>
      <w:rPr>
        <w:rFonts w:asciiTheme="majorHAnsi" w:hAnsiTheme="majorHAnsi" w:cstheme="majorHAnsi"/>
        <w:sz w:val="20"/>
        <w:lang w:val="en-GB"/>
      </w:rPr>
    </w:pPr>
    <w:r w:rsidRPr="00E058AA">
      <w:rPr>
        <w:rFonts w:asciiTheme="majorHAnsi" w:hAnsiTheme="majorHAnsi" w:cstheme="majorHAnsi"/>
        <w:lang w:val="en-GB"/>
      </w:rPr>
      <w:t>Funded by the European Union. Views and opinions expressed are however those of the author(s) only and do not necessarily reflect those of the European Union or the National Agency Education for Europe at the German Federal Institute for Vocational Education and Training (</w:t>
    </w:r>
    <w:proofErr w:type="spellStart"/>
    <w:r w:rsidRPr="00E058AA">
      <w:rPr>
        <w:rFonts w:asciiTheme="majorHAnsi" w:hAnsiTheme="majorHAnsi" w:cstheme="majorHAnsi"/>
        <w:lang w:val="en-GB"/>
      </w:rPr>
      <w:t>BiBB</w:t>
    </w:r>
    <w:proofErr w:type="spellEnd"/>
    <w:r w:rsidRPr="00E058AA">
      <w:rPr>
        <w:rFonts w:asciiTheme="majorHAnsi" w:hAnsiTheme="majorHAnsi" w:cstheme="majorHAnsi"/>
        <w:lang w:val="en-GB"/>
      </w:rPr>
      <w:t xml:space="preserve">). Neither the European Union nor </w:t>
    </w:r>
    <w:proofErr w:type="spellStart"/>
    <w:r w:rsidRPr="00E058AA">
      <w:rPr>
        <w:rFonts w:asciiTheme="majorHAnsi" w:hAnsiTheme="majorHAnsi" w:cstheme="majorHAnsi"/>
        <w:lang w:val="en-GB"/>
      </w:rPr>
      <w:t>BiBB</w:t>
    </w:r>
    <w:proofErr w:type="spellEnd"/>
    <w:r w:rsidRPr="00E058AA">
      <w:rPr>
        <w:rFonts w:asciiTheme="majorHAnsi" w:hAnsiTheme="majorHAnsi" w:cstheme="majorHAnsi"/>
        <w:lang w:val="en-GB"/>
      </w:rPr>
      <w:t xml:space="preserve"> can be held responsible for them.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DCC58" w14:textId="77777777" w:rsidR="00E058AA" w:rsidRDefault="00E058A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C6BA63" w14:textId="77777777" w:rsidR="00C87CFC" w:rsidRDefault="00C87CFC" w:rsidP="001B4EAB">
      <w:pPr>
        <w:spacing w:after="0" w:line="240" w:lineRule="auto"/>
      </w:pPr>
      <w:r>
        <w:separator/>
      </w:r>
    </w:p>
  </w:footnote>
  <w:footnote w:type="continuationSeparator" w:id="0">
    <w:p w14:paraId="458EFB8C" w14:textId="77777777" w:rsidR="00C87CFC" w:rsidRDefault="00C87CFC" w:rsidP="001B4E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D838C" w14:textId="77777777" w:rsidR="00E058AA" w:rsidRDefault="00E058A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AC0AA" w14:textId="04EAF9A0" w:rsidR="001B4EAB" w:rsidRDefault="001B4EAB">
    <w:pPr>
      <w:pStyle w:val="Nagwek"/>
    </w:pPr>
    <w:bookmarkStart w:id="0" w:name="_GoBack"/>
    <w:r>
      <w:rPr>
        <w:noProof/>
        <w:lang w:val="pl-PL" w:eastAsia="pl-PL"/>
      </w:rPr>
      <w:drawing>
        <wp:anchor distT="0" distB="0" distL="114300" distR="114300" simplePos="0" relativeHeight="251659264" behindDoc="0" locked="0" layoutInCell="1" allowOverlap="1" wp14:anchorId="45772573" wp14:editId="075EB174">
          <wp:simplePos x="0" y="0"/>
          <wp:positionH relativeFrom="column">
            <wp:posOffset>-487045</wp:posOffset>
          </wp:positionH>
          <wp:positionV relativeFrom="paragraph">
            <wp:posOffset>-252730</wp:posOffset>
          </wp:positionV>
          <wp:extent cx="2439035" cy="511810"/>
          <wp:effectExtent l="0" t="0" r="0" b="254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inik\AppData\Local\Microsoft\Windows\INetCache\Content.Word\EN Co-funded by the EU_PO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39035" cy="5118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F686B" w14:textId="77777777" w:rsidR="00E058AA" w:rsidRDefault="00E058A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B4EAB"/>
    <w:rsid w:val="0029639D"/>
    <w:rsid w:val="00326F90"/>
    <w:rsid w:val="003836AE"/>
    <w:rsid w:val="00436054"/>
    <w:rsid w:val="007273EF"/>
    <w:rsid w:val="008878E6"/>
    <w:rsid w:val="00AA1D8D"/>
    <w:rsid w:val="00B47730"/>
    <w:rsid w:val="00C87987"/>
    <w:rsid w:val="00C87CFC"/>
    <w:rsid w:val="00CB0664"/>
    <w:rsid w:val="00D14542"/>
    <w:rsid w:val="00D36B2C"/>
    <w:rsid w:val="00E058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DB259B"/>
  <w14:defaultImageDpi w14:val="300"/>
  <w15:docId w15:val="{07A72191-D3EE-4F76-992B-D4F45723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B87F9-AF47-44F1-9544-79DB89EB2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1259</Characters>
  <Application>Microsoft Office Word</Application>
  <DocSecurity>0</DocSecurity>
  <Lines>10</Lines>
  <Paragraphs>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dominik kubas</cp:lastModifiedBy>
  <cp:revision>2</cp:revision>
  <dcterms:created xsi:type="dcterms:W3CDTF">2025-01-27T09:16:00Z</dcterms:created>
  <dcterms:modified xsi:type="dcterms:W3CDTF">2025-01-27T09:16:00Z</dcterms:modified>
  <cp:category/>
</cp:coreProperties>
</file>